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FF2C6" w14:textId="77777777" w:rsidR="00CB79B5" w:rsidRDefault="00CB79B5" w:rsidP="00CB79B5">
      <w:pPr>
        <w:spacing w:after="20" w:line="360" w:lineRule="auto"/>
        <w:jc w:val="center"/>
      </w:pPr>
      <w:r>
        <w:rPr>
          <w:rFonts w:ascii="Bookman Old Style" w:hAnsi="Bookman Old Style"/>
          <w:b/>
          <w:color w:val="000000"/>
          <w:sz w:val="22"/>
        </w:rPr>
        <w:t>CONTRATTO DI COMODATO</w:t>
      </w:r>
    </w:p>
    <w:p w14:paraId="4F1171DE" w14:textId="77777777" w:rsidR="00CB79B5" w:rsidRDefault="00CB79B5" w:rsidP="00CB79B5">
      <w:pPr>
        <w:spacing w:after="20" w:line="360" w:lineRule="auto"/>
        <w:jc w:val="both"/>
      </w:pPr>
    </w:p>
    <w:p w14:paraId="6B4A269D" w14:textId="53155616" w:rsidR="00CB79B5" w:rsidRDefault="00CB79B5" w:rsidP="00CB79B5">
      <w:pPr>
        <w:spacing w:after="20" w:line="360" w:lineRule="auto"/>
        <w:jc w:val="both"/>
        <w:rPr>
          <w:rFonts w:ascii="Bookman Old Style" w:hAnsi="Bookman Old Style"/>
          <w:color w:val="000000"/>
          <w:sz w:val="22"/>
        </w:rPr>
      </w:pPr>
      <w:r>
        <w:t xml:space="preserve">L'anno 2020 del giorno </w:t>
      </w:r>
      <w:r>
        <w:t>____</w:t>
      </w:r>
      <w:r>
        <w:t xml:space="preserve"> del mese di </w:t>
      </w:r>
      <w:r>
        <w:t>____</w:t>
      </w:r>
      <w:r>
        <w:rPr>
          <w:rFonts w:ascii="Bookman Old Style" w:hAnsi="Bookman Old Style"/>
          <w:b/>
          <w:color w:val="000000"/>
          <w:sz w:val="22"/>
        </w:rPr>
        <w:t xml:space="preserve"> </w:t>
      </w:r>
      <w:r>
        <w:rPr>
          <w:rFonts w:ascii="Bookman Old Style" w:hAnsi="Bookman Old Style"/>
          <w:color w:val="000000"/>
          <w:sz w:val="22"/>
        </w:rPr>
        <w:t>i</w:t>
      </w:r>
      <w:r>
        <w:rPr>
          <w:rFonts w:ascii="Bookman Old Style" w:hAnsi="Bookman Old Style"/>
          <w:color w:val="000000"/>
          <w:sz w:val="22"/>
        </w:rPr>
        <w:t>l</w:t>
      </w:r>
      <w:r>
        <w:rPr>
          <w:rFonts w:ascii="Bookman Old Style" w:hAnsi="Bookman Old Style"/>
          <w:color w:val="000000"/>
          <w:sz w:val="22"/>
        </w:rPr>
        <w:t xml:space="preserve"> signor </w:t>
      </w:r>
      <w:r>
        <w:rPr>
          <w:rFonts w:ascii="Bookman Old Style" w:hAnsi="Bookman Old Style"/>
          <w:color w:val="000000"/>
          <w:sz w:val="22"/>
        </w:rPr>
        <w:t>_________________________</w:t>
      </w:r>
      <w:r>
        <w:rPr>
          <w:rFonts w:ascii="Bookman Old Style" w:hAnsi="Bookman Old Style"/>
          <w:color w:val="000000"/>
          <w:sz w:val="22"/>
        </w:rPr>
        <w:t xml:space="preserve">, nato a </w:t>
      </w:r>
      <w:r>
        <w:rPr>
          <w:rFonts w:ascii="Bookman Old Style" w:hAnsi="Bookman Old Style"/>
          <w:color w:val="000000"/>
          <w:sz w:val="22"/>
        </w:rPr>
        <w:t>_________</w:t>
      </w:r>
      <w:r>
        <w:rPr>
          <w:rFonts w:ascii="Bookman Old Style" w:hAnsi="Bookman Old Style"/>
          <w:color w:val="000000"/>
          <w:sz w:val="22"/>
        </w:rPr>
        <w:t xml:space="preserve">il </w:t>
      </w:r>
      <w:r>
        <w:rPr>
          <w:rFonts w:ascii="Bookman Old Style" w:hAnsi="Bookman Old Style"/>
          <w:color w:val="000000"/>
          <w:sz w:val="22"/>
        </w:rPr>
        <w:t>_________</w:t>
      </w:r>
      <w:r>
        <w:rPr>
          <w:rFonts w:ascii="Bookman Old Style" w:hAnsi="Bookman Old Style"/>
          <w:color w:val="000000"/>
          <w:sz w:val="22"/>
        </w:rPr>
        <w:t xml:space="preserve"> C.F. </w:t>
      </w:r>
      <w:r>
        <w:rPr>
          <w:rFonts w:ascii="Bookman Old Style" w:hAnsi="Bookman Old Style"/>
          <w:color w:val="000000"/>
          <w:sz w:val="22"/>
        </w:rPr>
        <w:t>___________________________</w:t>
      </w:r>
      <w:r>
        <w:rPr>
          <w:rFonts w:ascii="Bookman Old Style" w:hAnsi="Bookman Old Style"/>
          <w:color w:val="000000"/>
          <w:sz w:val="22"/>
        </w:rPr>
        <w:t xml:space="preserve"> e la signora  </w:t>
      </w:r>
      <w:r>
        <w:rPr>
          <w:rFonts w:ascii="Bookman Old Style" w:hAnsi="Bookman Old Style"/>
          <w:color w:val="000000"/>
          <w:sz w:val="22"/>
        </w:rPr>
        <w:t>___________________________</w:t>
      </w:r>
      <w:r>
        <w:rPr>
          <w:rFonts w:ascii="Bookman Old Style" w:hAnsi="Bookman Old Style"/>
          <w:color w:val="000000"/>
          <w:sz w:val="22"/>
        </w:rPr>
        <w:t xml:space="preserve"> nata a </w:t>
      </w:r>
      <w:r>
        <w:rPr>
          <w:rFonts w:ascii="Bookman Old Style" w:hAnsi="Bookman Old Style"/>
          <w:color w:val="000000"/>
          <w:sz w:val="22"/>
        </w:rPr>
        <w:t>_____________________</w:t>
      </w:r>
      <w:r>
        <w:rPr>
          <w:rFonts w:ascii="Bookman Old Style" w:hAnsi="Bookman Old Style"/>
          <w:color w:val="000000"/>
          <w:sz w:val="22"/>
        </w:rPr>
        <w:t xml:space="preserve"> il </w:t>
      </w:r>
      <w:r>
        <w:rPr>
          <w:rFonts w:ascii="Bookman Old Style" w:hAnsi="Bookman Old Style"/>
          <w:color w:val="000000"/>
          <w:sz w:val="22"/>
        </w:rPr>
        <w:t>_____________________</w:t>
      </w:r>
      <w:r>
        <w:rPr>
          <w:rFonts w:ascii="Bookman Old Style" w:hAnsi="Bookman Old Style"/>
          <w:color w:val="000000"/>
          <w:sz w:val="22"/>
        </w:rPr>
        <w:t xml:space="preserve"> C.F.</w:t>
      </w:r>
      <w:r>
        <w:rPr>
          <w:rFonts w:ascii="Bookman Old Style" w:hAnsi="Bookman Old Style"/>
          <w:color w:val="000000"/>
          <w:sz w:val="22"/>
        </w:rPr>
        <w:t>_____________________________</w:t>
      </w:r>
      <w:r>
        <w:rPr>
          <w:rFonts w:ascii="Bookman Old Style" w:hAnsi="Bookman Old Style"/>
          <w:color w:val="000000"/>
          <w:sz w:val="22"/>
        </w:rPr>
        <w:t xml:space="preserve"> entrambi residenti in </w:t>
      </w:r>
      <w:r>
        <w:rPr>
          <w:rFonts w:ascii="Bookman Old Style" w:hAnsi="Bookman Old Style"/>
          <w:color w:val="000000"/>
          <w:sz w:val="22"/>
        </w:rPr>
        <w:t>________________</w:t>
      </w:r>
      <w:r>
        <w:rPr>
          <w:rFonts w:ascii="Bookman Old Style" w:hAnsi="Bookman Old Style"/>
          <w:color w:val="000000"/>
          <w:sz w:val="22"/>
        </w:rPr>
        <w:t xml:space="preserve"> nella  Via </w:t>
      </w:r>
      <w:r>
        <w:rPr>
          <w:rFonts w:ascii="Bookman Old Style" w:hAnsi="Bookman Old Style"/>
          <w:color w:val="000000"/>
          <w:sz w:val="22"/>
        </w:rPr>
        <w:t>__________________</w:t>
      </w:r>
      <w:r>
        <w:rPr>
          <w:rFonts w:ascii="Bookman Old Style" w:hAnsi="Bookman Old Style"/>
          <w:color w:val="000000"/>
          <w:sz w:val="22"/>
        </w:rPr>
        <w:t xml:space="preserve"> n. </w:t>
      </w:r>
      <w:r>
        <w:rPr>
          <w:rFonts w:ascii="Bookman Old Style" w:hAnsi="Bookman Old Style"/>
          <w:color w:val="000000"/>
          <w:sz w:val="22"/>
        </w:rPr>
        <w:t>______</w:t>
      </w:r>
      <w:r>
        <w:rPr>
          <w:rFonts w:ascii="Bookman Old Style" w:hAnsi="Bookman Old Style"/>
          <w:color w:val="000000"/>
          <w:sz w:val="22"/>
        </w:rPr>
        <w:t xml:space="preserve"> qui di seguito  denominati </w:t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</w:p>
    <w:p w14:paraId="16B8547E" w14:textId="77777777" w:rsidR="00CB79B5" w:rsidRDefault="00CB79B5" w:rsidP="00CB79B5">
      <w:pPr>
        <w:spacing w:after="20" w:line="360" w:lineRule="auto"/>
        <w:jc w:val="right"/>
        <w:rPr>
          <w:rFonts w:ascii="Bookman Old Style" w:hAnsi="Bookman Old Style"/>
          <w:color w:val="000000"/>
          <w:sz w:val="22"/>
        </w:rPr>
      </w:pP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b/>
          <w:color w:val="000000"/>
          <w:sz w:val="22"/>
        </w:rPr>
        <w:t>Comodanti</w:t>
      </w:r>
      <w:r>
        <w:rPr>
          <w:rFonts w:ascii="Bookman Old Style" w:hAnsi="Bookman Old Style"/>
          <w:color w:val="000000"/>
          <w:sz w:val="22"/>
        </w:rPr>
        <w:t xml:space="preserve">, </w:t>
      </w:r>
    </w:p>
    <w:p w14:paraId="388E1833" w14:textId="77777777" w:rsidR="00CB79B5" w:rsidRDefault="00CB79B5" w:rsidP="00CB79B5">
      <w:pPr>
        <w:spacing w:after="20" w:line="360" w:lineRule="auto"/>
        <w:rPr>
          <w:rFonts w:ascii="Bookman Old Style" w:hAnsi="Bookman Old Style"/>
          <w:color w:val="000000"/>
          <w:sz w:val="22"/>
        </w:rPr>
      </w:pPr>
      <w:r>
        <w:rPr>
          <w:rFonts w:ascii="Bookman Old Style" w:hAnsi="Bookman Old Style"/>
          <w:color w:val="000000"/>
          <w:sz w:val="22"/>
        </w:rPr>
        <w:t xml:space="preserve">consegnano in comodato gratuito ai sensi degli artt. 1803 al 1812 c.c. </w:t>
      </w:r>
    </w:p>
    <w:p w14:paraId="3E433FBC" w14:textId="5C1C755E" w:rsidR="00CB79B5" w:rsidRDefault="00CB79B5" w:rsidP="00CB79B5">
      <w:pPr>
        <w:spacing w:after="20" w:line="360" w:lineRule="auto"/>
        <w:rPr>
          <w:rFonts w:ascii="Bookman Old Style" w:hAnsi="Bookman Old Style"/>
          <w:b/>
          <w:color w:val="000000"/>
          <w:sz w:val="22"/>
        </w:rPr>
      </w:pPr>
      <w:r>
        <w:rPr>
          <w:rFonts w:ascii="Bookman Old Style" w:hAnsi="Bookman Old Style"/>
          <w:color w:val="000000"/>
          <w:sz w:val="22"/>
        </w:rPr>
        <w:t xml:space="preserve">ai signori </w:t>
      </w:r>
      <w:r>
        <w:rPr>
          <w:rFonts w:ascii="Bookman Old Style" w:hAnsi="Bookman Old Style"/>
          <w:color w:val="000000"/>
          <w:sz w:val="22"/>
        </w:rPr>
        <w:t>_______________________</w:t>
      </w:r>
      <w:r>
        <w:rPr>
          <w:rFonts w:ascii="Bookman Old Style" w:hAnsi="Bookman Old Style"/>
          <w:color w:val="000000"/>
          <w:sz w:val="22"/>
        </w:rPr>
        <w:t xml:space="preserve"> nato a </w:t>
      </w:r>
      <w:r>
        <w:rPr>
          <w:rFonts w:ascii="Bookman Old Style" w:hAnsi="Bookman Old Style"/>
          <w:color w:val="000000"/>
          <w:sz w:val="22"/>
        </w:rPr>
        <w:t>_________</w:t>
      </w:r>
      <w:r>
        <w:rPr>
          <w:rFonts w:ascii="Bookman Old Style" w:hAnsi="Bookman Old Style"/>
          <w:color w:val="000000"/>
          <w:sz w:val="22"/>
        </w:rPr>
        <w:t xml:space="preserve"> il </w:t>
      </w:r>
      <w:r>
        <w:rPr>
          <w:rFonts w:ascii="Bookman Old Style" w:hAnsi="Bookman Old Style"/>
          <w:color w:val="000000"/>
          <w:sz w:val="22"/>
        </w:rPr>
        <w:t>_____________________</w:t>
      </w:r>
      <w:r>
        <w:rPr>
          <w:rFonts w:ascii="Bookman Old Style" w:hAnsi="Bookman Old Style"/>
          <w:color w:val="000000"/>
          <w:sz w:val="22"/>
        </w:rPr>
        <w:t xml:space="preserve">C.F. </w:t>
      </w:r>
      <w:r>
        <w:rPr>
          <w:rFonts w:ascii="Bookman Old Style" w:hAnsi="Bookman Old Style"/>
          <w:color w:val="000000"/>
          <w:sz w:val="22"/>
        </w:rPr>
        <w:t>____________________________________</w:t>
      </w:r>
      <w:r>
        <w:rPr>
          <w:rFonts w:ascii="Bookman Old Style" w:hAnsi="Bookman Old Style"/>
          <w:color w:val="000000"/>
          <w:sz w:val="22"/>
        </w:rPr>
        <w:t xml:space="preserve"> e </w:t>
      </w:r>
      <w:r>
        <w:rPr>
          <w:rFonts w:ascii="Bookman Old Style" w:hAnsi="Bookman Old Style"/>
          <w:color w:val="000000"/>
          <w:sz w:val="22"/>
        </w:rPr>
        <w:t>_________________________</w:t>
      </w:r>
      <w:r>
        <w:rPr>
          <w:rFonts w:ascii="Bookman Old Style" w:hAnsi="Bookman Old Style"/>
          <w:color w:val="000000"/>
          <w:sz w:val="22"/>
        </w:rPr>
        <w:t xml:space="preserve"> nata a </w:t>
      </w:r>
      <w:r>
        <w:rPr>
          <w:rFonts w:ascii="Bookman Old Style" w:hAnsi="Bookman Old Style"/>
          <w:color w:val="000000"/>
          <w:sz w:val="22"/>
        </w:rPr>
        <w:t>_____________</w:t>
      </w:r>
      <w:r>
        <w:rPr>
          <w:rFonts w:ascii="Bookman Old Style" w:hAnsi="Bookman Old Style"/>
          <w:color w:val="000000"/>
          <w:sz w:val="22"/>
        </w:rPr>
        <w:t xml:space="preserve"> il </w:t>
      </w:r>
      <w:r>
        <w:rPr>
          <w:rFonts w:ascii="Bookman Old Style" w:hAnsi="Bookman Old Style"/>
          <w:color w:val="000000"/>
          <w:sz w:val="22"/>
        </w:rPr>
        <w:t>__________________________</w:t>
      </w:r>
      <w:r>
        <w:rPr>
          <w:rFonts w:ascii="Bookman Old Style" w:hAnsi="Bookman Old Style"/>
          <w:color w:val="000000"/>
          <w:sz w:val="22"/>
        </w:rPr>
        <w:t xml:space="preserve"> C.F. </w:t>
      </w:r>
      <w:r>
        <w:rPr>
          <w:rFonts w:ascii="Bookman Old Style" w:hAnsi="Bookman Old Style"/>
          <w:color w:val="000000"/>
          <w:sz w:val="22"/>
        </w:rPr>
        <w:t>_________________________</w:t>
      </w:r>
      <w:r>
        <w:rPr>
          <w:rFonts w:ascii="Bookman Old Style" w:hAnsi="Bookman Old Style"/>
          <w:color w:val="000000"/>
          <w:sz w:val="22"/>
        </w:rPr>
        <w:t xml:space="preserve">ed entrambi residenti in </w:t>
      </w:r>
      <w:r>
        <w:rPr>
          <w:rFonts w:ascii="Bookman Old Style" w:hAnsi="Bookman Old Style"/>
          <w:color w:val="000000"/>
          <w:sz w:val="22"/>
        </w:rPr>
        <w:t>______________________________</w:t>
      </w:r>
      <w:r>
        <w:rPr>
          <w:rFonts w:ascii="Bookman Old Style" w:hAnsi="Bookman Old Style"/>
          <w:color w:val="000000"/>
          <w:sz w:val="22"/>
        </w:rPr>
        <w:t xml:space="preserve"> nella  Via </w:t>
      </w:r>
      <w:r>
        <w:rPr>
          <w:rFonts w:ascii="Bookman Old Style" w:hAnsi="Bookman Old Style"/>
          <w:color w:val="000000"/>
          <w:sz w:val="22"/>
        </w:rPr>
        <w:t>________________________</w:t>
      </w:r>
      <w:r>
        <w:rPr>
          <w:rFonts w:ascii="Bookman Old Style" w:hAnsi="Bookman Old Style"/>
          <w:color w:val="000000"/>
          <w:sz w:val="22"/>
        </w:rPr>
        <w:t xml:space="preserve">n. </w:t>
      </w:r>
      <w:r>
        <w:rPr>
          <w:rFonts w:ascii="Bookman Old Style" w:hAnsi="Bookman Old Style"/>
          <w:color w:val="000000"/>
          <w:sz w:val="22"/>
        </w:rPr>
        <w:t>____</w:t>
      </w:r>
      <w:r>
        <w:rPr>
          <w:rFonts w:ascii="Bookman Old Style" w:hAnsi="Bookman Old Style"/>
          <w:color w:val="000000"/>
          <w:sz w:val="22"/>
        </w:rPr>
        <w:t xml:space="preserve">  qui denominati </w:t>
      </w:r>
    </w:p>
    <w:p w14:paraId="34F0D5A8" w14:textId="77777777" w:rsidR="00CB79B5" w:rsidRDefault="00CB79B5" w:rsidP="00CB79B5">
      <w:pPr>
        <w:spacing w:after="20" w:line="360" w:lineRule="auto"/>
        <w:jc w:val="right"/>
        <w:rPr>
          <w:rFonts w:ascii="Bookman Old Style" w:hAnsi="Bookman Old Style"/>
          <w:color w:val="000000"/>
          <w:sz w:val="22"/>
        </w:rPr>
      </w:pPr>
      <w:r>
        <w:rPr>
          <w:rFonts w:ascii="Bookman Old Style" w:hAnsi="Bookman Old Style"/>
          <w:b/>
          <w:color w:val="000000"/>
          <w:sz w:val="22"/>
        </w:rPr>
        <w:t xml:space="preserve">Comodatari </w:t>
      </w:r>
    </w:p>
    <w:p w14:paraId="16415704" w14:textId="77777777" w:rsidR="00CB79B5" w:rsidRDefault="00CB79B5" w:rsidP="00CB79B5">
      <w:pPr>
        <w:spacing w:after="20" w:line="360" w:lineRule="auto"/>
        <w:rPr>
          <w:rFonts w:ascii="Bookman Old Style" w:hAnsi="Bookman Old Style"/>
          <w:color w:val="000000"/>
          <w:sz w:val="22"/>
        </w:rPr>
      </w:pPr>
      <w:r>
        <w:rPr>
          <w:rFonts w:ascii="Bookman Old Style" w:hAnsi="Bookman Old Style"/>
          <w:color w:val="000000"/>
          <w:sz w:val="22"/>
        </w:rPr>
        <w:t xml:space="preserve">il seguente bene immobile di proprietà dei </w:t>
      </w:r>
      <w:r>
        <w:rPr>
          <w:rFonts w:ascii="Bookman Old Style" w:hAnsi="Bookman Old Style"/>
          <w:b/>
          <w:color w:val="000000"/>
          <w:sz w:val="22"/>
        </w:rPr>
        <w:t>Comodanti</w:t>
      </w:r>
      <w:r>
        <w:rPr>
          <w:rFonts w:ascii="Bookman Old Style" w:hAnsi="Bookman Old Style"/>
          <w:color w:val="000000"/>
          <w:sz w:val="22"/>
        </w:rPr>
        <w:t>:</w:t>
      </w:r>
    </w:p>
    <w:p w14:paraId="63B3E4C8" w14:textId="25B1B470" w:rsidR="00CB79B5" w:rsidRDefault="00CB79B5" w:rsidP="00CB79B5">
      <w:pPr>
        <w:spacing w:after="20" w:line="360" w:lineRule="auto"/>
        <w:jc w:val="both"/>
        <w:rPr>
          <w:rFonts w:ascii="Bookman Old Style" w:hAnsi="Bookman Old Style"/>
          <w:b/>
          <w:color w:val="000000"/>
          <w:sz w:val="22"/>
        </w:rPr>
      </w:pPr>
      <w:r>
        <w:rPr>
          <w:rFonts w:ascii="Bookman Old Style" w:hAnsi="Bookman Old Style"/>
          <w:color w:val="000000"/>
          <w:sz w:val="22"/>
        </w:rPr>
        <w:t xml:space="preserve">-Appartamento per civile abitazione facente parte di un complesso edilizio sito in </w:t>
      </w:r>
      <w:r>
        <w:rPr>
          <w:rFonts w:ascii="Bookman Old Style" w:hAnsi="Bookman Old Style"/>
          <w:color w:val="000000"/>
          <w:sz w:val="22"/>
        </w:rPr>
        <w:t>_________________</w:t>
      </w:r>
      <w:r>
        <w:rPr>
          <w:rFonts w:ascii="Bookman Old Style" w:hAnsi="Bookman Old Style"/>
          <w:color w:val="000000"/>
          <w:sz w:val="22"/>
        </w:rPr>
        <w:t xml:space="preserve">, tra la via </w:t>
      </w:r>
      <w:r>
        <w:rPr>
          <w:rFonts w:ascii="Bookman Old Style" w:hAnsi="Bookman Old Style"/>
          <w:color w:val="000000"/>
          <w:sz w:val="22"/>
        </w:rPr>
        <w:t>________</w:t>
      </w:r>
      <w:r>
        <w:rPr>
          <w:rFonts w:ascii="Bookman Old Style" w:hAnsi="Bookman Old Style"/>
          <w:color w:val="000000"/>
          <w:sz w:val="22"/>
        </w:rPr>
        <w:t xml:space="preserve"> e la via</w:t>
      </w:r>
      <w:r>
        <w:rPr>
          <w:rFonts w:ascii="Bookman Old Style" w:hAnsi="Bookman Old Style"/>
          <w:color w:val="000000"/>
          <w:sz w:val="22"/>
        </w:rPr>
        <w:t>____________</w:t>
      </w:r>
      <w:r>
        <w:rPr>
          <w:rFonts w:ascii="Bookman Old Style" w:hAnsi="Bookman Old Style"/>
          <w:color w:val="000000"/>
          <w:sz w:val="22"/>
        </w:rPr>
        <w:t xml:space="preserve">, </w:t>
      </w:r>
      <w:r>
        <w:rPr>
          <w:rFonts w:ascii="Bookman Old Style" w:hAnsi="Bookman Old Style"/>
          <w:color w:val="000000"/>
          <w:sz w:val="22"/>
        </w:rPr>
        <w:t xml:space="preserve">in </w:t>
      </w:r>
      <w:r>
        <w:rPr>
          <w:rFonts w:ascii="Bookman Old Style" w:hAnsi="Bookman Old Style"/>
          <w:color w:val="000000"/>
          <w:sz w:val="22"/>
        </w:rPr>
        <w:t xml:space="preserve">via </w:t>
      </w:r>
      <w:r>
        <w:rPr>
          <w:rFonts w:ascii="Bookman Old Style" w:hAnsi="Bookman Old Style"/>
          <w:color w:val="000000"/>
          <w:sz w:val="22"/>
        </w:rPr>
        <w:t>_________________________</w:t>
      </w:r>
      <w:r>
        <w:rPr>
          <w:rFonts w:ascii="Bookman Old Style" w:hAnsi="Bookman Old Style"/>
          <w:color w:val="000000"/>
          <w:sz w:val="22"/>
        </w:rPr>
        <w:t xml:space="preserve"> n. </w:t>
      </w:r>
      <w:r>
        <w:rPr>
          <w:rFonts w:ascii="Bookman Old Style" w:hAnsi="Bookman Old Style"/>
          <w:color w:val="000000"/>
          <w:sz w:val="22"/>
        </w:rPr>
        <w:t>_</w:t>
      </w:r>
      <w:r>
        <w:rPr>
          <w:rFonts w:ascii="Bookman Old Style" w:hAnsi="Bookman Old Style"/>
          <w:color w:val="000000"/>
          <w:sz w:val="22"/>
        </w:rPr>
        <w:t xml:space="preserve">, ubicato al </w:t>
      </w:r>
      <w:r>
        <w:rPr>
          <w:rFonts w:ascii="Bookman Old Style" w:hAnsi="Bookman Old Style"/>
          <w:color w:val="000000"/>
          <w:sz w:val="22"/>
        </w:rPr>
        <w:t>_______</w:t>
      </w:r>
      <w:r>
        <w:rPr>
          <w:rFonts w:ascii="Bookman Old Style" w:hAnsi="Bookman Old Style"/>
          <w:color w:val="000000"/>
          <w:sz w:val="22"/>
        </w:rPr>
        <w:t xml:space="preserve"> piano</w:t>
      </w:r>
      <w:r>
        <w:rPr>
          <w:rFonts w:ascii="Bookman Old Style" w:hAnsi="Bookman Old Style"/>
          <w:color w:val="000000"/>
          <w:sz w:val="22"/>
        </w:rPr>
        <w:t>,</w:t>
      </w:r>
      <w:r>
        <w:rPr>
          <w:rFonts w:ascii="Bookman Old Style" w:hAnsi="Bookman Old Style"/>
          <w:color w:val="000000"/>
          <w:sz w:val="22"/>
        </w:rPr>
        <w:t xml:space="preserve"> Censito al Catasto Fabbricati di </w:t>
      </w:r>
      <w:r>
        <w:rPr>
          <w:rFonts w:ascii="Bookman Old Style" w:hAnsi="Bookman Old Style"/>
          <w:color w:val="000000"/>
          <w:sz w:val="22"/>
        </w:rPr>
        <w:t>____________</w:t>
      </w:r>
      <w:r>
        <w:rPr>
          <w:rFonts w:ascii="Bookman Old Style" w:hAnsi="Bookman Old Style"/>
          <w:color w:val="000000"/>
          <w:sz w:val="22"/>
        </w:rPr>
        <w:t xml:space="preserve">al </w:t>
      </w:r>
      <w:proofErr w:type="spellStart"/>
      <w:r>
        <w:rPr>
          <w:rFonts w:ascii="Bookman Old Style" w:hAnsi="Bookman Old Style"/>
          <w:color w:val="000000"/>
          <w:sz w:val="22"/>
        </w:rPr>
        <w:t>fg</w:t>
      </w:r>
      <w:proofErr w:type="spellEnd"/>
      <w:r>
        <w:rPr>
          <w:rFonts w:ascii="Bookman Old Style" w:hAnsi="Bookman Old Style"/>
          <w:color w:val="000000"/>
          <w:sz w:val="22"/>
        </w:rPr>
        <w:t xml:space="preserve">. </w:t>
      </w:r>
      <w:r>
        <w:rPr>
          <w:rFonts w:ascii="Bookman Old Style" w:hAnsi="Bookman Old Style"/>
          <w:color w:val="000000"/>
          <w:sz w:val="22"/>
        </w:rPr>
        <w:t xml:space="preserve">______ </w:t>
      </w:r>
      <w:proofErr w:type="spellStart"/>
      <w:r>
        <w:rPr>
          <w:rFonts w:ascii="Bookman Old Style" w:hAnsi="Bookman Old Style"/>
          <w:color w:val="000000"/>
          <w:sz w:val="22"/>
        </w:rPr>
        <w:t>p.lla</w:t>
      </w:r>
      <w:proofErr w:type="spellEnd"/>
      <w:r>
        <w:rPr>
          <w:rFonts w:ascii="Bookman Old Style" w:hAnsi="Bookman Old Style"/>
          <w:color w:val="000000"/>
          <w:sz w:val="22"/>
        </w:rPr>
        <w:t xml:space="preserve"> </w:t>
      </w:r>
      <w:r>
        <w:rPr>
          <w:rFonts w:ascii="Bookman Old Style" w:hAnsi="Bookman Old Style"/>
          <w:color w:val="000000"/>
          <w:sz w:val="22"/>
        </w:rPr>
        <w:t>______</w:t>
      </w:r>
      <w:r>
        <w:rPr>
          <w:rFonts w:ascii="Bookman Old Style" w:hAnsi="Bookman Old Style"/>
          <w:color w:val="000000"/>
          <w:sz w:val="22"/>
        </w:rPr>
        <w:t xml:space="preserve"> sub </w:t>
      </w:r>
      <w:r>
        <w:rPr>
          <w:rFonts w:ascii="Bookman Old Style" w:hAnsi="Bookman Old Style"/>
          <w:color w:val="000000"/>
          <w:sz w:val="22"/>
        </w:rPr>
        <w:t>______</w:t>
      </w:r>
      <w:r>
        <w:rPr>
          <w:rFonts w:ascii="Bookman Old Style" w:hAnsi="Bookman Old Style"/>
          <w:color w:val="000000"/>
          <w:sz w:val="22"/>
        </w:rPr>
        <w:t xml:space="preserve">, via </w:t>
      </w:r>
      <w:r>
        <w:rPr>
          <w:rFonts w:ascii="Bookman Old Style" w:hAnsi="Bookman Old Style"/>
          <w:color w:val="000000"/>
          <w:sz w:val="22"/>
        </w:rPr>
        <w:t>_______________________</w:t>
      </w:r>
      <w:r>
        <w:rPr>
          <w:rFonts w:ascii="Bookman Old Style" w:hAnsi="Bookman Old Style"/>
          <w:color w:val="000000"/>
          <w:sz w:val="22"/>
        </w:rPr>
        <w:t xml:space="preserve"> n. </w:t>
      </w:r>
      <w:r>
        <w:rPr>
          <w:rFonts w:ascii="Bookman Old Style" w:hAnsi="Bookman Old Style"/>
          <w:color w:val="000000"/>
          <w:sz w:val="22"/>
        </w:rPr>
        <w:t>___</w:t>
      </w:r>
      <w:proofErr w:type="gramStart"/>
      <w:r>
        <w:rPr>
          <w:rFonts w:ascii="Bookman Old Style" w:hAnsi="Bookman Old Style"/>
          <w:color w:val="000000"/>
          <w:sz w:val="22"/>
        </w:rPr>
        <w:t>, ,</w:t>
      </w:r>
      <w:proofErr w:type="gramEnd"/>
      <w:r>
        <w:rPr>
          <w:rFonts w:ascii="Bookman Old Style" w:hAnsi="Bookman Old Style"/>
          <w:color w:val="000000"/>
          <w:sz w:val="22"/>
        </w:rPr>
        <w:t xml:space="preserve"> </w:t>
      </w:r>
      <w:proofErr w:type="spellStart"/>
      <w:r>
        <w:rPr>
          <w:rFonts w:ascii="Bookman Old Style" w:hAnsi="Bookman Old Style"/>
          <w:color w:val="000000"/>
          <w:sz w:val="22"/>
        </w:rPr>
        <w:t>categ</w:t>
      </w:r>
      <w:proofErr w:type="spellEnd"/>
      <w:r>
        <w:rPr>
          <w:rFonts w:ascii="Bookman Old Style" w:hAnsi="Bookman Old Style"/>
          <w:color w:val="000000"/>
          <w:sz w:val="22"/>
        </w:rPr>
        <w:t xml:space="preserve">. </w:t>
      </w:r>
      <w:r>
        <w:rPr>
          <w:rFonts w:ascii="Bookman Old Style" w:hAnsi="Bookman Old Style"/>
          <w:color w:val="000000"/>
          <w:sz w:val="22"/>
        </w:rPr>
        <w:t>_____</w:t>
      </w:r>
      <w:r>
        <w:rPr>
          <w:rFonts w:ascii="Bookman Old Style" w:hAnsi="Bookman Old Style"/>
          <w:color w:val="000000"/>
          <w:sz w:val="22"/>
        </w:rPr>
        <w:t xml:space="preserve">, classe </w:t>
      </w:r>
      <w:r>
        <w:rPr>
          <w:rFonts w:ascii="Bookman Old Style" w:hAnsi="Bookman Old Style"/>
          <w:color w:val="000000"/>
          <w:sz w:val="22"/>
        </w:rPr>
        <w:t>____</w:t>
      </w:r>
      <w:r>
        <w:rPr>
          <w:rFonts w:ascii="Bookman Old Style" w:hAnsi="Bookman Old Style"/>
          <w:color w:val="000000"/>
          <w:sz w:val="22"/>
        </w:rPr>
        <w:t xml:space="preserve">, consistenza vani </w:t>
      </w:r>
      <w:r>
        <w:rPr>
          <w:rFonts w:ascii="Bookman Old Style" w:hAnsi="Bookman Old Style"/>
          <w:color w:val="000000"/>
          <w:sz w:val="22"/>
        </w:rPr>
        <w:t>____</w:t>
      </w:r>
      <w:r>
        <w:rPr>
          <w:rFonts w:ascii="Bookman Old Style" w:hAnsi="Bookman Old Style"/>
          <w:color w:val="000000"/>
          <w:sz w:val="22"/>
        </w:rPr>
        <w:t xml:space="preserve">, superficie catastale totale mq </w:t>
      </w:r>
      <w:r>
        <w:rPr>
          <w:rFonts w:ascii="Bookman Old Style" w:hAnsi="Bookman Old Style"/>
          <w:color w:val="000000"/>
          <w:sz w:val="22"/>
        </w:rPr>
        <w:t>______</w:t>
      </w:r>
      <w:r>
        <w:rPr>
          <w:rFonts w:ascii="Bookman Old Style" w:hAnsi="Bookman Old Style"/>
          <w:color w:val="000000"/>
          <w:sz w:val="22"/>
        </w:rPr>
        <w:t xml:space="preserve">, totale escluse aree scoperte mq. </w:t>
      </w:r>
      <w:r>
        <w:rPr>
          <w:rFonts w:ascii="Bookman Old Style" w:hAnsi="Bookman Old Style"/>
          <w:color w:val="000000"/>
          <w:sz w:val="22"/>
        </w:rPr>
        <w:t>_____</w:t>
      </w:r>
      <w:r>
        <w:rPr>
          <w:rFonts w:ascii="Bookman Old Style" w:hAnsi="Bookman Old Style"/>
          <w:color w:val="000000"/>
          <w:sz w:val="22"/>
        </w:rPr>
        <w:t xml:space="preserve">, </w:t>
      </w:r>
      <w:proofErr w:type="spellStart"/>
      <w:r>
        <w:rPr>
          <w:rFonts w:ascii="Bookman Old Style" w:hAnsi="Bookman Old Style"/>
          <w:color w:val="000000"/>
          <w:sz w:val="22"/>
        </w:rPr>
        <w:t>R</w:t>
      </w:r>
      <w:r>
        <w:rPr>
          <w:rFonts w:ascii="Bookman Old Style" w:hAnsi="Bookman Old Style"/>
          <w:color w:val="000000"/>
          <w:sz w:val="22"/>
        </w:rPr>
        <w:t>endica</w:t>
      </w:r>
      <w:proofErr w:type="spellEnd"/>
      <w:r>
        <w:rPr>
          <w:rFonts w:ascii="Bookman Old Style" w:hAnsi="Bookman Old Style"/>
          <w:color w:val="000000"/>
          <w:sz w:val="22"/>
        </w:rPr>
        <w:t xml:space="preserve"> </w:t>
      </w:r>
      <w:r>
        <w:rPr>
          <w:rFonts w:ascii="Bookman Old Style" w:hAnsi="Bookman Old Style"/>
          <w:color w:val="000000"/>
          <w:sz w:val="22"/>
        </w:rPr>
        <w:t>C</w:t>
      </w:r>
      <w:r>
        <w:rPr>
          <w:rFonts w:ascii="Bookman Old Style" w:hAnsi="Bookman Old Style"/>
          <w:color w:val="000000"/>
          <w:sz w:val="22"/>
        </w:rPr>
        <w:t>atastale</w:t>
      </w:r>
      <w:r>
        <w:rPr>
          <w:rFonts w:ascii="Bookman Old Style" w:hAnsi="Bookman Old Style"/>
          <w:color w:val="000000"/>
          <w:sz w:val="22"/>
        </w:rPr>
        <w:t xml:space="preserve"> euro </w:t>
      </w:r>
      <w:r>
        <w:rPr>
          <w:rFonts w:ascii="Bookman Old Style" w:hAnsi="Bookman Old Style"/>
          <w:color w:val="000000"/>
          <w:sz w:val="22"/>
        </w:rPr>
        <w:t>__________</w:t>
      </w:r>
      <w:r>
        <w:rPr>
          <w:rFonts w:ascii="Bookman Old Style" w:hAnsi="Bookman Old Style"/>
          <w:color w:val="000000"/>
          <w:sz w:val="22"/>
        </w:rPr>
        <w:t>.</w:t>
      </w:r>
    </w:p>
    <w:p w14:paraId="075CAC91" w14:textId="77777777" w:rsidR="00CB79B5" w:rsidRDefault="00CB79B5" w:rsidP="00CB79B5">
      <w:pPr>
        <w:spacing w:after="20" w:line="360" w:lineRule="auto"/>
        <w:jc w:val="both"/>
        <w:rPr>
          <w:rFonts w:ascii="Bookman Old Style" w:hAnsi="Bookman Old Style"/>
          <w:color w:val="000000"/>
          <w:sz w:val="22"/>
        </w:rPr>
      </w:pPr>
      <w:r>
        <w:rPr>
          <w:rFonts w:ascii="Bookman Old Style" w:hAnsi="Bookman Old Style"/>
          <w:b/>
          <w:color w:val="000000"/>
          <w:sz w:val="22"/>
        </w:rPr>
        <w:t>1)</w:t>
      </w:r>
      <w:r>
        <w:rPr>
          <w:rFonts w:ascii="Bookman Old Style" w:hAnsi="Bookman Old Style"/>
          <w:color w:val="000000"/>
          <w:sz w:val="22"/>
        </w:rPr>
        <w:t xml:space="preserve"> </w:t>
      </w:r>
      <w:proofErr w:type="gramStart"/>
      <w:r>
        <w:rPr>
          <w:rFonts w:ascii="Bookman Old Style" w:hAnsi="Bookman Old Style"/>
          <w:color w:val="000000"/>
          <w:sz w:val="22"/>
        </w:rPr>
        <w:t xml:space="preserve">I </w:t>
      </w:r>
      <w:r>
        <w:rPr>
          <w:rFonts w:ascii="Bookman Old Style" w:hAnsi="Bookman Old Style"/>
          <w:b/>
          <w:color w:val="000000"/>
          <w:sz w:val="22"/>
        </w:rPr>
        <w:t xml:space="preserve"> </w:t>
      </w:r>
      <w:r>
        <w:rPr>
          <w:rFonts w:ascii="Bookman Old Style" w:hAnsi="Bookman Old Style"/>
          <w:color w:val="000000"/>
          <w:sz w:val="22"/>
        </w:rPr>
        <w:t>Comodatari</w:t>
      </w:r>
      <w:proofErr w:type="gramEnd"/>
      <w:r>
        <w:rPr>
          <w:rFonts w:ascii="Bookman Old Style" w:hAnsi="Bookman Old Style"/>
          <w:color w:val="000000"/>
          <w:sz w:val="22"/>
        </w:rPr>
        <w:t xml:space="preserve"> sono tenuti alla custodia di quanto gli viene qui concesso in uso gratuito e saranno responsabili di ogni abuso di terzi non tempestivamente segnalato ai Comodanti.</w:t>
      </w:r>
    </w:p>
    <w:p w14:paraId="0954FD56" w14:textId="77777777" w:rsidR="00CB79B5" w:rsidRDefault="00CB79B5" w:rsidP="00CB79B5">
      <w:pPr>
        <w:spacing w:after="20" w:line="360" w:lineRule="auto"/>
        <w:jc w:val="both"/>
        <w:rPr>
          <w:rFonts w:ascii="Bookman Old Style" w:hAnsi="Bookman Old Style"/>
          <w:b/>
          <w:color w:val="000000"/>
          <w:sz w:val="22"/>
        </w:rPr>
      </w:pPr>
      <w:r>
        <w:rPr>
          <w:rFonts w:ascii="Bookman Old Style" w:hAnsi="Bookman Old Style"/>
          <w:color w:val="000000"/>
          <w:sz w:val="22"/>
        </w:rPr>
        <w:t>I Comodatari sono tenuti a mantenere e conservare i beni in oggetto con la diligenza del buon padre di famiglia.</w:t>
      </w:r>
    </w:p>
    <w:p w14:paraId="1C878ABC" w14:textId="77777777" w:rsidR="00CB79B5" w:rsidRDefault="00CB79B5" w:rsidP="00CB79B5">
      <w:pPr>
        <w:spacing w:after="20" w:line="360" w:lineRule="auto"/>
        <w:jc w:val="both"/>
        <w:rPr>
          <w:rFonts w:ascii="Bookman Old Style" w:hAnsi="Bookman Old Style"/>
          <w:b/>
          <w:color w:val="000000"/>
          <w:sz w:val="22"/>
        </w:rPr>
      </w:pPr>
      <w:r>
        <w:rPr>
          <w:rFonts w:ascii="Bookman Old Style" w:hAnsi="Bookman Old Style"/>
          <w:b/>
          <w:color w:val="000000"/>
          <w:sz w:val="22"/>
        </w:rPr>
        <w:t>2)</w:t>
      </w:r>
      <w:r>
        <w:rPr>
          <w:rFonts w:ascii="Bookman Old Style" w:hAnsi="Bookman Old Style"/>
          <w:color w:val="000000"/>
          <w:sz w:val="22"/>
        </w:rPr>
        <w:t xml:space="preserve"> I Comodatari sono autorizzati ad usare ed utilizzare </w:t>
      </w:r>
      <w:proofErr w:type="gramStart"/>
      <w:r>
        <w:rPr>
          <w:rFonts w:ascii="Bookman Old Style" w:hAnsi="Bookman Old Style"/>
          <w:color w:val="000000"/>
          <w:sz w:val="22"/>
        </w:rPr>
        <w:t>l'immobile  qui</w:t>
      </w:r>
      <w:proofErr w:type="gramEnd"/>
      <w:r>
        <w:rPr>
          <w:rFonts w:ascii="Bookman Old Style" w:hAnsi="Bookman Old Style"/>
          <w:color w:val="000000"/>
          <w:sz w:val="22"/>
        </w:rPr>
        <w:t xml:space="preserve"> in oggetto unicamente per proprio conto; essi  non dovranno  in alcun modo e sotto alcuna forma  concedere o </w:t>
      </w:r>
      <w:proofErr w:type="spellStart"/>
      <w:r>
        <w:rPr>
          <w:rFonts w:ascii="Bookman Old Style" w:hAnsi="Bookman Old Style"/>
          <w:color w:val="000000"/>
          <w:sz w:val="22"/>
        </w:rPr>
        <w:t>subconcedere</w:t>
      </w:r>
      <w:proofErr w:type="spellEnd"/>
      <w:r>
        <w:rPr>
          <w:rFonts w:ascii="Bookman Old Style" w:hAnsi="Bookman Old Style"/>
          <w:color w:val="000000"/>
          <w:sz w:val="22"/>
        </w:rPr>
        <w:t xml:space="preserve"> a terzi l'uso, in alcun modo e sotto nessuna forma, anche solo di parte degli immobili di cui alla presente, neanche temporaneamente o provvisoriamente, pena la richiesta sin d'ora espressa dai Comodanti per danni a qualsiasi titolo derivanti da tali comportamenti illeciti.</w:t>
      </w:r>
    </w:p>
    <w:p w14:paraId="16E21482" w14:textId="77777777" w:rsidR="00CB79B5" w:rsidRDefault="00CB79B5" w:rsidP="00CB79B5">
      <w:pPr>
        <w:spacing w:after="20" w:line="360" w:lineRule="auto"/>
        <w:jc w:val="both"/>
        <w:rPr>
          <w:rFonts w:ascii="Bookman Old Style" w:hAnsi="Bookman Old Style"/>
          <w:b/>
          <w:color w:val="000000"/>
          <w:sz w:val="22"/>
        </w:rPr>
      </w:pPr>
      <w:r>
        <w:rPr>
          <w:rFonts w:ascii="Bookman Old Style" w:hAnsi="Bookman Old Style"/>
          <w:b/>
          <w:color w:val="000000"/>
          <w:sz w:val="22"/>
        </w:rPr>
        <w:t>3)</w:t>
      </w:r>
      <w:r>
        <w:rPr>
          <w:rFonts w:ascii="Bookman Old Style" w:hAnsi="Bookman Old Style"/>
          <w:color w:val="000000"/>
          <w:sz w:val="22"/>
        </w:rPr>
        <w:t xml:space="preserve"> I Comodatari nel prendere in consegna i beni qui in oggetto dichiarano </w:t>
      </w:r>
      <w:proofErr w:type="gramStart"/>
      <w:r>
        <w:rPr>
          <w:rFonts w:ascii="Bookman Old Style" w:hAnsi="Bookman Old Style"/>
          <w:color w:val="000000"/>
          <w:sz w:val="22"/>
        </w:rPr>
        <w:t>che  provvederanno</w:t>
      </w:r>
      <w:proofErr w:type="gramEnd"/>
      <w:r>
        <w:rPr>
          <w:rFonts w:ascii="Bookman Old Style" w:hAnsi="Bookman Old Style"/>
          <w:color w:val="000000"/>
          <w:sz w:val="22"/>
        </w:rPr>
        <w:t xml:space="preserve"> a riconsegnarli ai Comodanti alla scadenza del contratto. I comodatari potranno procedere ai lavori di manutenzione ordinaria e straordinaria necessari per il normale uso.</w:t>
      </w:r>
    </w:p>
    <w:p w14:paraId="7A397A44" w14:textId="1C9BF3BF" w:rsidR="00CB79B5" w:rsidRDefault="00CB79B5" w:rsidP="00CB79B5">
      <w:pPr>
        <w:spacing w:after="20" w:line="360" w:lineRule="auto"/>
        <w:jc w:val="both"/>
        <w:rPr>
          <w:rFonts w:ascii="Bookman Old Style" w:hAnsi="Bookman Old Style"/>
          <w:color w:val="000000"/>
          <w:sz w:val="22"/>
        </w:rPr>
      </w:pPr>
      <w:r>
        <w:rPr>
          <w:rFonts w:ascii="Bookman Old Style" w:hAnsi="Bookman Old Style"/>
          <w:b/>
          <w:color w:val="000000"/>
          <w:sz w:val="22"/>
        </w:rPr>
        <w:lastRenderedPageBreak/>
        <w:t>4)</w:t>
      </w:r>
      <w:r>
        <w:rPr>
          <w:rFonts w:ascii="Bookman Old Style" w:hAnsi="Bookman Old Style"/>
          <w:color w:val="000000"/>
          <w:sz w:val="22"/>
        </w:rPr>
        <w:t xml:space="preserve"> Il presente contratto avrà durata di anni </w:t>
      </w:r>
      <w:r>
        <w:rPr>
          <w:rFonts w:ascii="Bookman Old Style" w:hAnsi="Bookman Old Style"/>
          <w:color w:val="000000"/>
          <w:sz w:val="22"/>
        </w:rPr>
        <w:t>______</w:t>
      </w:r>
      <w:r>
        <w:rPr>
          <w:rFonts w:ascii="Bookman Old Style" w:hAnsi="Bookman Old Style"/>
          <w:color w:val="000000"/>
          <w:sz w:val="22"/>
        </w:rPr>
        <w:t xml:space="preserve">, con decorrenza dalla data del </w:t>
      </w:r>
      <w:r>
        <w:rPr>
          <w:rFonts w:ascii="Bookman Old Style" w:hAnsi="Bookman Old Style"/>
          <w:color w:val="000000"/>
          <w:sz w:val="22"/>
        </w:rPr>
        <w:t>________</w:t>
      </w:r>
      <w:r>
        <w:rPr>
          <w:rFonts w:ascii="Bookman Old Style" w:hAnsi="Bookman Old Style"/>
          <w:color w:val="000000"/>
          <w:sz w:val="22"/>
        </w:rPr>
        <w:t xml:space="preserve"> e scadenza pertanto alla data del </w:t>
      </w:r>
      <w:r>
        <w:rPr>
          <w:rFonts w:ascii="Bookman Old Style" w:hAnsi="Bookman Old Style"/>
          <w:color w:val="000000"/>
          <w:sz w:val="22"/>
        </w:rPr>
        <w:t>___________</w:t>
      </w:r>
      <w:r>
        <w:rPr>
          <w:rFonts w:ascii="Bookman Old Style" w:hAnsi="Bookman Old Style"/>
          <w:color w:val="000000"/>
          <w:sz w:val="22"/>
        </w:rPr>
        <w:t xml:space="preserve"> previa disdetta da comunicarsi sessanta giorni prima della scadenza per iscritto, a mezzo raccomandata A.R.; in mancanza di tale disdetta, il comodato s'intenderà tacitamente rinnovato di ulteriori cinque anni e così via, sino alla comunicazione di disdetta.</w:t>
      </w:r>
    </w:p>
    <w:p w14:paraId="0A148801" w14:textId="77777777" w:rsidR="00CB79B5" w:rsidRDefault="00CB79B5" w:rsidP="00CB79B5">
      <w:pPr>
        <w:spacing w:after="20" w:line="360" w:lineRule="auto"/>
        <w:jc w:val="both"/>
        <w:rPr>
          <w:rFonts w:ascii="Bookman Old Style" w:hAnsi="Bookman Old Style"/>
          <w:b/>
          <w:color w:val="000000"/>
          <w:sz w:val="22"/>
        </w:rPr>
      </w:pPr>
      <w:r>
        <w:rPr>
          <w:rFonts w:ascii="Bookman Old Style" w:hAnsi="Bookman Old Style"/>
          <w:color w:val="000000"/>
          <w:sz w:val="22"/>
        </w:rPr>
        <w:t>Una volta giunto a scadenza nei modi sopra previsti, i Comodatari s'impegnano sin da ora a restituire i beni qui in oggetto in piena disponibilità dei Comodanti, liberi da persone e cose, senza ulteriori formalità, espressamente rinunciando ad azioni possessorie al riguardo.</w:t>
      </w:r>
    </w:p>
    <w:p w14:paraId="50B2473C" w14:textId="77777777" w:rsidR="00CB79B5" w:rsidRDefault="00CB79B5" w:rsidP="00CB79B5">
      <w:pPr>
        <w:spacing w:after="20" w:line="360" w:lineRule="auto"/>
        <w:jc w:val="both"/>
        <w:rPr>
          <w:rFonts w:ascii="Bookman Old Style" w:hAnsi="Bookman Old Style"/>
          <w:b/>
          <w:color w:val="000000"/>
          <w:sz w:val="22"/>
        </w:rPr>
      </w:pPr>
      <w:r>
        <w:rPr>
          <w:rFonts w:ascii="Bookman Old Style" w:hAnsi="Bookman Old Style"/>
          <w:b/>
          <w:color w:val="000000"/>
          <w:sz w:val="22"/>
        </w:rPr>
        <w:t>5)</w:t>
      </w:r>
      <w:r>
        <w:rPr>
          <w:rFonts w:ascii="Bookman Old Style" w:hAnsi="Bookman Old Style"/>
          <w:color w:val="000000"/>
          <w:sz w:val="22"/>
        </w:rPr>
        <w:t xml:space="preserve"> I Comodatari saranno </w:t>
      </w:r>
      <w:proofErr w:type="gramStart"/>
      <w:r>
        <w:rPr>
          <w:rFonts w:ascii="Bookman Old Style" w:hAnsi="Bookman Old Style"/>
          <w:color w:val="000000"/>
          <w:sz w:val="22"/>
        </w:rPr>
        <w:t>responsabili  per</w:t>
      </w:r>
      <w:proofErr w:type="gramEnd"/>
      <w:r>
        <w:rPr>
          <w:rFonts w:ascii="Bookman Old Style" w:hAnsi="Bookman Old Style"/>
          <w:color w:val="000000"/>
          <w:sz w:val="22"/>
        </w:rPr>
        <w:t xml:space="preserve"> eventuali danni a terzi (persone, animali e cose) derivanti da quanto forma oggetto del presente comodato, così come i Comodatari nulla potranno pretendere per eventuali danni alla loro persona, ai propri famigliari e cose in conseguenza dell'utilizzo dei beni qui in oggetto, espressamente manlevando i Comodanti da ogni responsabilità riguardo alla natura e condizioni generali dei beni oggetto del presente comodato.</w:t>
      </w:r>
    </w:p>
    <w:p w14:paraId="62639D77" w14:textId="77777777" w:rsidR="00CB79B5" w:rsidRDefault="00CB79B5" w:rsidP="00CB79B5">
      <w:pPr>
        <w:spacing w:after="20" w:line="360" w:lineRule="auto"/>
        <w:jc w:val="both"/>
        <w:rPr>
          <w:rFonts w:ascii="Bookman Old Style" w:hAnsi="Bookman Old Style"/>
          <w:color w:val="000000"/>
          <w:sz w:val="22"/>
        </w:rPr>
      </w:pPr>
      <w:r>
        <w:rPr>
          <w:rFonts w:ascii="Bookman Old Style" w:hAnsi="Bookman Old Style"/>
          <w:b/>
          <w:color w:val="000000"/>
          <w:sz w:val="22"/>
        </w:rPr>
        <w:t>6)</w:t>
      </w:r>
      <w:r>
        <w:rPr>
          <w:rFonts w:ascii="Bookman Old Style" w:hAnsi="Bookman Old Style"/>
          <w:color w:val="000000"/>
          <w:sz w:val="22"/>
        </w:rPr>
        <w:t xml:space="preserve"> Nessuna deroga od aggiunta al presente accordo ha valore se non ratificata per iscritto; per quanto non espressamente previsto nella presente Scrittura, le Parti dichiarano di attenersi alle disposizioni del Codice Civile relative all'Istituto del Comodato.</w:t>
      </w:r>
    </w:p>
    <w:p w14:paraId="229CC1D0" w14:textId="77777777" w:rsidR="00CB79B5" w:rsidRDefault="00CB79B5" w:rsidP="00CB79B5">
      <w:pPr>
        <w:spacing w:after="20" w:line="360" w:lineRule="auto"/>
        <w:jc w:val="both"/>
        <w:rPr>
          <w:rFonts w:ascii="Bookman Old Style" w:hAnsi="Bookman Old Style"/>
          <w:color w:val="000000"/>
          <w:sz w:val="22"/>
        </w:rPr>
      </w:pPr>
      <w:r>
        <w:rPr>
          <w:rFonts w:ascii="Bookman Old Style" w:hAnsi="Bookman Old Style"/>
          <w:color w:val="000000"/>
          <w:sz w:val="22"/>
        </w:rPr>
        <w:t>L.C.S.</w:t>
      </w:r>
    </w:p>
    <w:p w14:paraId="3C9B3A37" w14:textId="77777777" w:rsidR="00CB79B5" w:rsidRDefault="00CB79B5" w:rsidP="00CB79B5">
      <w:pPr>
        <w:spacing w:after="20" w:line="360" w:lineRule="auto"/>
        <w:jc w:val="both"/>
      </w:pPr>
      <w:r>
        <w:rPr>
          <w:rFonts w:ascii="Bookman Old Style" w:hAnsi="Bookman Old Style"/>
          <w:color w:val="000000"/>
          <w:sz w:val="22"/>
        </w:rPr>
        <w:t xml:space="preserve">I comodanti </w:t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>I comodatari</w:t>
      </w:r>
    </w:p>
    <w:p w14:paraId="2A1512E5" w14:textId="77777777" w:rsidR="00CB79B5" w:rsidRDefault="00CB79B5" w:rsidP="00CB79B5">
      <w:pPr>
        <w:spacing w:after="20" w:line="360" w:lineRule="auto"/>
        <w:jc w:val="both"/>
      </w:pPr>
    </w:p>
    <w:p w14:paraId="2EA19E63" w14:textId="77777777" w:rsidR="00CB79B5" w:rsidRDefault="00CB79B5" w:rsidP="00CB79B5">
      <w:pPr>
        <w:spacing w:after="20" w:line="360" w:lineRule="auto"/>
        <w:jc w:val="both"/>
      </w:pPr>
    </w:p>
    <w:p w14:paraId="0946113D" w14:textId="0E5CDED1" w:rsidR="00CB79B5" w:rsidRDefault="00CB79B5" w:rsidP="00CB79B5">
      <w:pPr>
        <w:spacing w:after="20" w:line="360" w:lineRule="auto"/>
        <w:jc w:val="both"/>
      </w:pPr>
      <w:r>
        <w:rPr>
          <w:rFonts w:ascii="Bookman Old Style" w:hAnsi="Bookman Old Style"/>
          <w:color w:val="000000"/>
          <w:sz w:val="22"/>
        </w:rPr>
        <w:t xml:space="preserve">________________       </w:t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</w:r>
      <w:r>
        <w:rPr>
          <w:rFonts w:ascii="Bookman Old Style" w:hAnsi="Bookman Old Style"/>
          <w:color w:val="000000"/>
          <w:sz w:val="22"/>
        </w:rPr>
        <w:tab/>
        <w:t>__________________</w:t>
      </w:r>
      <w:r>
        <w:rPr>
          <w:rFonts w:ascii="Bookman Old Style" w:hAnsi="Bookman Old Style"/>
          <w:color w:val="000000"/>
          <w:sz w:val="22"/>
        </w:rPr>
        <w:tab/>
      </w:r>
    </w:p>
    <w:p w14:paraId="600FF965" w14:textId="77777777" w:rsidR="00CB79B5" w:rsidRDefault="00CB79B5" w:rsidP="00CB79B5">
      <w:pPr>
        <w:spacing w:after="20" w:line="360" w:lineRule="auto"/>
        <w:jc w:val="both"/>
      </w:pPr>
    </w:p>
    <w:p w14:paraId="1D2F7C42" w14:textId="5E824FB4" w:rsidR="00CB79B5" w:rsidRDefault="00CB79B5" w:rsidP="00CB79B5">
      <w:pPr>
        <w:spacing w:after="20" w:line="360" w:lineRule="auto"/>
        <w:jc w:val="both"/>
        <w:rPr>
          <w:rFonts w:ascii="Bookman Old Style" w:hAnsi="Bookman Old Style"/>
          <w:color w:val="000000"/>
          <w:sz w:val="22"/>
        </w:rPr>
      </w:pPr>
      <w:r>
        <w:t>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</w:t>
      </w:r>
    </w:p>
    <w:p w14:paraId="59B4573C" w14:textId="77777777" w:rsidR="00CB79B5" w:rsidRDefault="00CB79B5"/>
    <w:sectPr w:rsidR="00CB79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B5"/>
    <w:rsid w:val="00CB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975B"/>
  <w15:chartTrackingRefBased/>
  <w15:docId w15:val="{DA0A82C3-D22B-476B-9DD0-714315E6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79B5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4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591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Butera</dc:creator>
  <cp:keywords/>
  <dc:description/>
  <cp:lastModifiedBy>Adriano Butera</cp:lastModifiedBy>
  <cp:revision>1</cp:revision>
  <dcterms:created xsi:type="dcterms:W3CDTF">2021-04-03T12:37:00Z</dcterms:created>
  <dcterms:modified xsi:type="dcterms:W3CDTF">2021-04-03T12:45:00Z</dcterms:modified>
</cp:coreProperties>
</file>